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FA0" w:rsidRPr="00E34DDE" w:rsidRDefault="00593FA0" w:rsidP="00593FA0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  <w:r w:rsidRPr="00E34DDE">
        <w:rPr>
          <w:rFonts w:ascii="Arial" w:hAnsi="Arial" w:cs="Arial"/>
          <w:sz w:val="32"/>
          <w:szCs w:val="32"/>
        </w:rPr>
        <w:t>Vináttuverkefni</w:t>
      </w: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 xml:space="preserve">Tilgangur verkefnisins er að mynda umræðu um eiginleika og kosti vina. Til að vinna verkefnið þarf pappír og túss. </w:t>
      </w: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 xml:space="preserve">Framkvæmd: </w:t>
      </w: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 xml:space="preserve">Teikna skal útlínur barns (eða sætan piparkökukall) á pappír. Ráðgjafi/Kennari og nemandi vinna í sameiningu að því að útbúa „vin“ með því að teikna eða skrifa á blaðið eiginleika sem góður vinur þarf að hafa. </w:t>
      </w: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Eftirfarandi spurningar er hægt að styðjast við:</w:t>
      </w:r>
    </w:p>
    <w:p w:rsidR="00593FA0" w:rsidRPr="00CD5C9C" w:rsidRDefault="00593FA0" w:rsidP="00593FA0">
      <w:pPr>
        <w:pStyle w:val="Enginbil"/>
        <w:numPr>
          <w:ilvl w:val="0"/>
          <w:numId w:val="1"/>
        </w:numPr>
        <w:spacing w:beforeAutospacing="0" w:afterAutospacing="0" w:line="360" w:lineRule="auto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Hvað merkir það að vera góður vinur?</w:t>
      </w:r>
    </w:p>
    <w:p w:rsidR="00593FA0" w:rsidRPr="00CD5C9C" w:rsidRDefault="00593FA0" w:rsidP="00593FA0">
      <w:pPr>
        <w:pStyle w:val="Enginbil"/>
        <w:numPr>
          <w:ilvl w:val="0"/>
          <w:numId w:val="1"/>
        </w:numPr>
        <w:spacing w:beforeAutospacing="0" w:afterAutospacing="0" w:line="360" w:lineRule="auto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Hvað myndi góður vinur segja eða gera?</w:t>
      </w:r>
    </w:p>
    <w:p w:rsidR="00593FA0" w:rsidRPr="00CD5C9C" w:rsidRDefault="00593FA0" w:rsidP="00593FA0">
      <w:pPr>
        <w:pStyle w:val="Enginbil"/>
        <w:numPr>
          <w:ilvl w:val="0"/>
          <w:numId w:val="1"/>
        </w:numPr>
        <w:spacing w:beforeAutospacing="0" w:afterAutospacing="0" w:line="360" w:lineRule="auto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Hvernig svip á andlitinu hefur góður vinur?</w:t>
      </w:r>
    </w:p>
    <w:p w:rsidR="00593FA0" w:rsidRPr="00CD5C9C" w:rsidRDefault="00593FA0" w:rsidP="00593FA0">
      <w:pPr>
        <w:pStyle w:val="Enginbil"/>
        <w:numPr>
          <w:ilvl w:val="0"/>
          <w:numId w:val="1"/>
        </w:numPr>
        <w:spacing w:beforeAutospacing="0" w:afterAutospacing="0" w:line="360" w:lineRule="auto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>Hvaða eiginleika myndi góður vinur hafa?</w:t>
      </w: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Næst á nemandinn að bera sí</w:t>
      </w:r>
      <w:r w:rsidRPr="00CD5C9C">
        <w:rPr>
          <w:rFonts w:ascii="Arial" w:hAnsi="Arial" w:cs="Arial"/>
          <w:sz w:val="24"/>
          <w:szCs w:val="24"/>
        </w:rPr>
        <w:t xml:space="preserve">na eiginleika við þá sem einkenna góðan vin. Ræða skal um hvaða vinaeiginleika nemandinn þarf að styrkja hjá sjálfum sér og gera áætlun/markmið, með þrepum um hvernig hann getur farið að því. </w:t>
      </w:r>
    </w:p>
    <w:p w:rsidR="00593FA0" w:rsidRPr="00CD5C9C" w:rsidRDefault="00593FA0" w:rsidP="00593FA0">
      <w:pPr>
        <w:pStyle w:val="Enginbil"/>
        <w:spacing w:beforeAutospacing="0" w:afterAutospacing="0" w:line="360" w:lineRule="auto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noProof/>
          <w:sz w:val="24"/>
          <w:szCs w:val="24"/>
          <w:lang w:eastAsia="is-I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173990</wp:posOffset>
            </wp:positionV>
            <wp:extent cx="4334510" cy="2990850"/>
            <wp:effectExtent l="19050" t="0" r="8890" b="0"/>
            <wp:wrapTight wrapText="bothSides">
              <wp:wrapPolygon edited="0">
                <wp:start x="-95" y="0"/>
                <wp:lineTo x="-95" y="21462"/>
                <wp:lineTo x="21644" y="21462"/>
                <wp:lineTo x="21644" y="0"/>
                <wp:lineTo x="-95" y="0"/>
              </wp:wrapPolygon>
            </wp:wrapTight>
            <wp:docPr id="1" name="il_fi" descr="http://www.wsd1.org/lessonplans/images/Bod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wsd1.org/lessonplans/images/Body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451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 w:rsidRPr="00CD5C9C">
        <w:rPr>
          <w:rFonts w:ascii="Arial" w:hAnsi="Arial" w:cs="Arial"/>
          <w:sz w:val="24"/>
          <w:szCs w:val="24"/>
        </w:rPr>
        <w:tab/>
      </w: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593FA0" w:rsidRPr="00CD5C9C" w:rsidRDefault="00593FA0" w:rsidP="00593FA0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:rsidR="00110035" w:rsidRDefault="00110035"/>
    <w:sectPr w:rsidR="00110035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925336"/>
    <w:multiLevelType w:val="hybridMultilevel"/>
    <w:tmpl w:val="11E02F1A"/>
    <w:lvl w:ilvl="0" w:tplc="040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93FA0"/>
    <w:rsid w:val="00110035"/>
    <w:rsid w:val="003065A6"/>
    <w:rsid w:val="00593FA0"/>
    <w:rsid w:val="00BC1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Venjulegur">
    <w:name w:val="Normal"/>
    <w:qFormat/>
    <w:rsid w:val="00593FA0"/>
  </w:style>
  <w:style w:type="character" w:default="1" w:styleId="Sjlfgefinleturgermlsgreinar">
    <w:name w:val="Default Paragraph Font"/>
    <w:uiPriority w:val="1"/>
    <w:semiHidden/>
    <w:unhideWhenUsed/>
  </w:style>
  <w:style w:type="table" w:default="1" w:styleId="Tafla-venjuleg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nginnlisti">
    <w:name w:val="No List"/>
    <w:uiPriority w:val="99"/>
    <w:semiHidden/>
    <w:unhideWhenUsed/>
  </w:style>
  <w:style w:type="paragraph" w:styleId="Enginbil">
    <w:name w:val="No Spacing"/>
    <w:uiPriority w:val="1"/>
    <w:qFormat/>
    <w:rsid w:val="00593FA0"/>
    <w:pPr>
      <w:spacing w:before="0"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684</Characters>
  <Application>Microsoft Office Word</Application>
  <DocSecurity>0</DocSecurity>
  <Lines>5</Lines>
  <Paragraphs>1</Paragraphs>
  <ScaleCrop>false</ScaleCrop>
  <Company>Hofsstadaskoli Gardabae</Company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elvaba</cp:lastModifiedBy>
  <cp:revision>1</cp:revision>
  <dcterms:created xsi:type="dcterms:W3CDTF">2012-04-02T10:23:00Z</dcterms:created>
  <dcterms:modified xsi:type="dcterms:W3CDTF">2012-04-02T10:23:00Z</dcterms:modified>
</cp:coreProperties>
</file>