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64539AD6" w14:textId="77777777" w:rsidR="00535276" w:rsidRDefault="00535276" w:rsidP="00535276">
      <w:pPr>
        <w:spacing w:before="0" w:beforeAutospacing="0" w:after="0" w:afterAutospacing="0"/>
        <w:ind w:firstLine="0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Vinadagur</w:t>
      </w:r>
    </w:p>
    <w:p w14:paraId="7667FAA6" w14:textId="77777777" w:rsidR="00535276" w:rsidRDefault="00535276" w:rsidP="00535276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Markmiðið er að nemendur átti sig á hvað gerir góðan dag með vinum sínum að góðum degi. Hvaða hegðun þarf nemandi að sýna, hvað getur hann gert til að gera daginn sinn að góðum degi. </w:t>
      </w:r>
    </w:p>
    <w:p w14:paraId="0E07BCA0" w14:textId="77777777" w:rsidR="00535276" w:rsidRDefault="00535276" w:rsidP="00535276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59DC0597" w14:textId="77777777" w:rsidR="00535276" w:rsidRDefault="00535276" w:rsidP="00535276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Framkvæmd:</w:t>
      </w:r>
    </w:p>
    <w:p w14:paraId="68CF45EC" w14:textId="77777777" w:rsidR="00535276" w:rsidRDefault="00535276" w:rsidP="00535276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Sjáðu fyrir þér fullkominn dag með vinum þínum. Dagurinn er á enda og þú hefur átt rosalega góðan dag með vinum þínum þar sem þið brölluðu margt skemmtilegt saman. </w:t>
      </w:r>
    </w:p>
    <w:p w14:paraId="72BA674B" w14:textId="77777777" w:rsidR="00535276" w:rsidRDefault="00535276" w:rsidP="00535276">
      <w:pPr>
        <w:spacing w:before="0" w:beforeAutospacing="0" w:after="0" w:afterAutospacing="0"/>
        <w:ind w:firstLine="708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Skrifaðu í ský hvað þið gerðuð saman. Hvað þú gerðir sem gerði daginn svona rosalega skemmtilegan. Hvernig komstu fram við vini þína þennan dag? Hvernig hegðaðir þú þér (varstu</w:t>
      </w:r>
      <w:r w:rsidR="00BC7487">
        <w:rPr>
          <w:rFonts w:ascii="Arial" w:hAnsi="Arial" w:cs="Arial"/>
          <w:sz w:val="24"/>
          <w:szCs w:val="24"/>
        </w:rPr>
        <w:t xml:space="preserve"> rólegur, spenntur, brosandi)? Hvernig leið þér? </w:t>
      </w:r>
      <w:r>
        <w:rPr>
          <w:rFonts w:ascii="Arial" w:hAnsi="Arial" w:cs="Arial"/>
          <w:sz w:val="24"/>
          <w:szCs w:val="24"/>
        </w:rPr>
        <w:t xml:space="preserve"> Hvernig líður þér núna?</w:t>
      </w:r>
    </w:p>
    <w:p w14:paraId="74198C0C" w14:textId="77777777" w:rsidR="00535276" w:rsidRDefault="00BC7487" w:rsidP="00535276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is-IS"/>
        </w:rPr>
        <w:pict w14:anchorId="6481821B">
          <v:shapetype id="_x0000_t106" coordsize="21600,21600" o:spt="106" adj="1350,25920" path="ar0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0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6" type="#_x0000_t106" style="position:absolute;margin-left:16.9pt;margin-top:1.45pt;width:424.5pt;height:371.25pt;z-index:251660288" adj="-824,22473">
            <v:textbox>
              <w:txbxContent>
                <w:p w14:paraId="576929FD" w14:textId="77777777" w:rsidR="00535276" w:rsidRDefault="00535276" w:rsidP="00535276"/>
              </w:txbxContent>
            </v:textbox>
          </v:shape>
        </w:pict>
      </w:r>
    </w:p>
    <w:p w14:paraId="131EA677" w14:textId="77777777" w:rsidR="00535276" w:rsidRDefault="00535276" w:rsidP="00535276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19E4F1AF" w14:textId="77777777" w:rsidR="00535276" w:rsidRDefault="00535276" w:rsidP="00535276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7F1880DD" w14:textId="77777777" w:rsidR="00535276" w:rsidRDefault="00535276" w:rsidP="00535276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6A14AAA0" w14:textId="77777777" w:rsidR="00535276" w:rsidRDefault="00535276" w:rsidP="00535276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35E29E35" w14:textId="77777777" w:rsidR="00535276" w:rsidRDefault="00535276" w:rsidP="00535276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51DC282D" w14:textId="77777777" w:rsidR="00535276" w:rsidRDefault="00535276" w:rsidP="00535276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05FE26C9" w14:textId="77777777" w:rsidR="00535276" w:rsidRDefault="00535276" w:rsidP="00535276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022297BC" w14:textId="77777777" w:rsidR="00535276" w:rsidRDefault="00535276" w:rsidP="00535276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0423A8F2" w14:textId="77777777" w:rsidR="00535276" w:rsidRDefault="00535276" w:rsidP="00535276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6714EE62" w14:textId="77777777" w:rsidR="00535276" w:rsidRDefault="00535276" w:rsidP="00535276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290A055A" w14:textId="77777777" w:rsidR="00535276" w:rsidRDefault="00535276" w:rsidP="00535276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007C1D80" w14:textId="77777777" w:rsidR="00535276" w:rsidRPr="00FF720B" w:rsidRDefault="00535276" w:rsidP="00535276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348455C6" w14:textId="77777777" w:rsidR="00535276" w:rsidRDefault="00535276" w:rsidP="00535276">
      <w:pPr>
        <w:spacing w:before="0" w:beforeAutospacing="0" w:after="0" w:afterAutospacing="0"/>
        <w:ind w:firstLine="0"/>
        <w:jc w:val="left"/>
        <w:rPr>
          <w:rFonts w:ascii="Arial" w:hAnsi="Arial" w:cs="Arial"/>
          <w:sz w:val="24"/>
          <w:szCs w:val="24"/>
        </w:rPr>
      </w:pPr>
    </w:p>
    <w:p w14:paraId="53DB4F17" w14:textId="77777777" w:rsidR="00535276" w:rsidRDefault="00535276" w:rsidP="00535276">
      <w:pPr>
        <w:spacing w:before="0" w:beforeAutospacing="0" w:after="0" w:afterAutospacing="0"/>
        <w:ind w:firstLine="0"/>
        <w:jc w:val="center"/>
        <w:rPr>
          <w:rFonts w:ascii="Arial" w:hAnsi="Arial" w:cs="Arial"/>
          <w:sz w:val="32"/>
          <w:szCs w:val="32"/>
        </w:rPr>
      </w:pPr>
    </w:p>
    <w:p w14:paraId="1F76199C" w14:textId="77777777" w:rsidR="00535276" w:rsidRDefault="00535276" w:rsidP="00535276">
      <w:pPr>
        <w:spacing w:before="0" w:beforeAutospacing="0" w:after="0" w:afterAutospacing="0"/>
        <w:ind w:firstLine="0"/>
        <w:jc w:val="center"/>
        <w:rPr>
          <w:rFonts w:ascii="Arial" w:hAnsi="Arial" w:cs="Arial"/>
          <w:sz w:val="32"/>
          <w:szCs w:val="32"/>
        </w:rPr>
      </w:pPr>
    </w:p>
    <w:p w14:paraId="10C13537" w14:textId="77777777" w:rsidR="00535276" w:rsidRDefault="00535276" w:rsidP="00535276">
      <w:pPr>
        <w:spacing w:before="0" w:beforeAutospacing="0" w:after="0" w:afterAutospacing="0"/>
        <w:ind w:firstLine="0"/>
        <w:jc w:val="center"/>
        <w:rPr>
          <w:rFonts w:ascii="Arial" w:hAnsi="Arial" w:cs="Arial"/>
          <w:sz w:val="32"/>
          <w:szCs w:val="32"/>
        </w:rPr>
      </w:pPr>
    </w:p>
    <w:p w14:paraId="5F2333A7" w14:textId="77777777" w:rsidR="00110035" w:rsidRDefault="00110035" w:rsidP="00535276">
      <w:pPr>
        <w:ind w:firstLine="0"/>
      </w:pPr>
      <w:bookmarkStart w:id="0" w:name="_GoBack"/>
      <w:bookmarkEnd w:id="0"/>
    </w:p>
    <w:sectPr w:rsidR="00110035" w:rsidSect="00110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535276"/>
    <w:rsid w:val="00110035"/>
    <w:rsid w:val="003065A6"/>
    <w:rsid w:val="00535276"/>
    <w:rsid w:val="00BC1810"/>
    <w:rsid w:val="00BC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1"/>
    <o:shapelayout v:ext="edit">
      <o:idmap v:ext="edit" data="1"/>
      <o:rules v:ext="edit">
        <o:r id="V:Rule1" type="callout" idref="#_x0000_s1026"/>
      </o:rules>
    </o:shapelayout>
  </w:shapeDefaults>
  <w:decimalSymbol w:val="."/>
  <w:listSeparator w:val=","/>
  <w14:docId w14:val="3359E8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before="100" w:beforeAutospacing="1" w:after="100" w:afterAutospacing="1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5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þ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545</Characters>
  <Application>Microsoft Macintosh Word</Application>
  <DocSecurity>0</DocSecurity>
  <Lines>4</Lines>
  <Paragraphs>1</Paragraphs>
  <ScaleCrop>false</ScaleCrop>
  <Company>Hofsstadaskoli Gardabae</Company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elvaba</dc:creator>
  <cp:keywords/>
  <dc:description/>
  <cp:lastModifiedBy>Johann Bjornsson</cp:lastModifiedBy>
  <cp:revision>2</cp:revision>
  <dcterms:created xsi:type="dcterms:W3CDTF">2012-04-02T10:24:00Z</dcterms:created>
  <dcterms:modified xsi:type="dcterms:W3CDTF">2012-05-13T18:27:00Z</dcterms:modified>
</cp:coreProperties>
</file>