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35" w:rsidRDefault="00F40C35" w:rsidP="00F40C35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Vináttuviðtal</w:t>
      </w:r>
    </w:p>
    <w:p w:rsidR="00F40C35" w:rsidRDefault="00F40C35" w:rsidP="00F40C35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Markmiðið með verkefninu er að nemendur öðlist betri félagsfærni og færni í að setja sig í spor annarra. Einnig fá nemendur hugmyndir um góðar leiðir til að leysa vanda. </w:t>
      </w:r>
    </w:p>
    <w:p w:rsidR="00F40C35" w:rsidRDefault="00F40C35" w:rsidP="00F40C35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F40C35" w:rsidRDefault="00F40C35" w:rsidP="00F40C35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Framkvæmd:</w:t>
      </w:r>
    </w:p>
    <w:p w:rsidR="00F40C35" w:rsidRDefault="00F40C35" w:rsidP="00F40C35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Nemendur taka viðtal við eldri vin/fjölskyldumeðlim t.d. mömmu, pabba, afa eða ömmu eða eldri systkini. Hægt er að taka viðtalið upp eða skrifa á blað. Viðtalið á að fjalla um vináttu. Hægt er að styðjast við eftirfarandi spurningar:</w:t>
      </w:r>
    </w:p>
    <w:p w:rsidR="00F40C35" w:rsidRDefault="00F40C35" w:rsidP="00F40C35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F40C35" w:rsidRDefault="00F40C35" w:rsidP="00F40C35">
      <w:pPr>
        <w:pStyle w:val="Mlsgreinlista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Hvaða vin átt þú?</w:t>
      </w:r>
    </w:p>
    <w:p w:rsidR="00F40C35" w:rsidRDefault="00F40C35" w:rsidP="00F40C35">
      <w:pPr>
        <w:pStyle w:val="Mlsgreinlista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Hvernig urðuð þið vinir?</w:t>
      </w:r>
    </w:p>
    <w:p w:rsidR="00F40C35" w:rsidRDefault="00F40C35" w:rsidP="00F40C35">
      <w:pPr>
        <w:pStyle w:val="Mlsgreinlista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Hvað gerir þú fyrir vin þinn?</w:t>
      </w:r>
    </w:p>
    <w:p w:rsidR="00F40C35" w:rsidRDefault="00F40C35" w:rsidP="00F40C35">
      <w:pPr>
        <w:pStyle w:val="Mlsgreinlista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Hvað gerir vinur þinn fyrir þig?</w:t>
      </w:r>
    </w:p>
    <w:p w:rsidR="00F40C35" w:rsidRDefault="00F40C35" w:rsidP="00F40C35">
      <w:pPr>
        <w:pStyle w:val="Mlsgreinlista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 hverju eruð þið góðir vinir?</w:t>
      </w:r>
    </w:p>
    <w:p w:rsidR="00F40C35" w:rsidRDefault="00F40C35" w:rsidP="00F40C35">
      <w:pPr>
        <w:pStyle w:val="Mlsgreinlista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Verðið þið stundum ósáttir?</w:t>
      </w:r>
    </w:p>
    <w:p w:rsidR="00F40C35" w:rsidRDefault="00F40C35" w:rsidP="00F40C35">
      <w:pPr>
        <w:pStyle w:val="Mlsgreinlista"/>
        <w:numPr>
          <w:ilvl w:val="0"/>
          <w:numId w:val="1"/>
        </w:numPr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Hvernig leysið þið málin þegar þið verðið ósáttir?</w:t>
      </w:r>
    </w:p>
    <w:p w:rsidR="00F40C35" w:rsidRDefault="00F40C35" w:rsidP="00F40C35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F40C35" w:rsidRDefault="00F40C35" w:rsidP="00F40C35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F40C35" w:rsidRDefault="00F40C35" w:rsidP="00F40C35">
      <w:pPr>
        <w:spacing w:before="0" w:beforeAutospacing="0" w:after="0" w:afterAutospacing="0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Heimildir:</w:t>
      </w:r>
    </w:p>
    <w:p w:rsidR="00F40C35" w:rsidRDefault="00F40C35" w:rsidP="00F40C35">
      <w:pPr>
        <w:spacing w:before="0" w:beforeAutospacing="0" w:after="0" w:afterAutospacing="0"/>
        <w:ind w:firstLine="0"/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Sigrún Aðalbjarnardóttir og Árný Elíasdóttir (2008). </w:t>
      </w:r>
      <w:r>
        <w:rPr>
          <w:rFonts w:ascii="Arial" w:hAnsi="Arial" w:cs="Arial"/>
          <w:i/>
        </w:rPr>
        <w:t xml:space="preserve">Samvera: Verum Vinir. </w:t>
      </w:r>
    </w:p>
    <w:p w:rsidR="00F40C35" w:rsidRDefault="00F40C35" w:rsidP="00F40C35">
      <w:pPr>
        <w:spacing w:before="0" w:beforeAutospacing="0" w:after="0" w:afterAutospacing="0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Reykjavík:Námsgagnastofnun.</w:t>
      </w:r>
    </w:p>
    <w:p w:rsidR="00F40C35" w:rsidRDefault="00F40C35" w:rsidP="00F40C35">
      <w:pPr>
        <w:spacing w:before="0" w:beforeAutospacing="0" w:after="0" w:afterAutospacing="0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0C35" w:rsidRDefault="00F40C35" w:rsidP="00F40C35">
      <w:pPr>
        <w:spacing w:before="0" w:beforeAutospacing="0" w:after="0" w:afterAutospacing="0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Sigrún Aðalbjarnardóttir (2007). </w:t>
      </w:r>
      <w:r>
        <w:rPr>
          <w:rFonts w:ascii="Arial" w:hAnsi="Arial" w:cs="Arial"/>
          <w:i/>
        </w:rPr>
        <w:t xml:space="preserve">Virðing og umhyggja. Ákall 21. aldar.  </w:t>
      </w:r>
      <w:r>
        <w:rPr>
          <w:rFonts w:ascii="Arial" w:hAnsi="Arial" w:cs="Arial"/>
        </w:rPr>
        <w:t xml:space="preserve">Reykjavík:Heimskringla </w:t>
      </w:r>
    </w:p>
    <w:p w:rsidR="00F40C35" w:rsidRDefault="00F40C35" w:rsidP="00F40C35">
      <w:pPr>
        <w:spacing w:before="0" w:beforeAutospacing="0" w:after="0" w:afterAutospacing="0"/>
        <w:ind w:firstLine="0"/>
        <w:jc w:val="right"/>
        <w:rPr>
          <w:rFonts w:ascii="Arial" w:hAnsi="Arial" w:cs="Arial"/>
          <w:sz w:val="24"/>
          <w:szCs w:val="24"/>
        </w:rPr>
      </w:pPr>
    </w:p>
    <w:p w:rsidR="00F40C35" w:rsidRPr="00341425" w:rsidRDefault="00F40C35" w:rsidP="00F40C35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F40C35" w:rsidRDefault="00F40C35" w:rsidP="00F40C35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40"/>
          <w:szCs w:val="40"/>
        </w:rPr>
      </w:pPr>
    </w:p>
    <w:p w:rsidR="00110035" w:rsidRDefault="00110035"/>
    <w:sectPr w:rsidR="00110035" w:rsidSect="0011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71A4B"/>
    <w:multiLevelType w:val="hybridMultilevel"/>
    <w:tmpl w:val="B686BBD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C35"/>
    <w:rsid w:val="00110035"/>
    <w:rsid w:val="003065A6"/>
    <w:rsid w:val="00BC1810"/>
    <w:rsid w:val="00F4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F40C35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F40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Hofsstadaskoli Gardabae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elvaba</dc:creator>
  <cp:keywords/>
  <dc:description/>
  <cp:lastModifiedBy>elvaba</cp:lastModifiedBy>
  <cp:revision>1</cp:revision>
  <dcterms:created xsi:type="dcterms:W3CDTF">2012-04-02T10:25:00Z</dcterms:created>
  <dcterms:modified xsi:type="dcterms:W3CDTF">2012-04-02T10:25:00Z</dcterms:modified>
</cp:coreProperties>
</file>